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2E" w:rsidRDefault="00DE3A2E" w:rsidP="00DE3A2E">
      <w:pPr>
        <w:spacing w:after="0" w:line="240" w:lineRule="auto"/>
        <w:rPr>
          <w:rFonts w:cs="Times New Roman"/>
          <w:b/>
        </w:rPr>
      </w:pPr>
      <w:r>
        <w:rPr>
          <w:rFonts w:cs="Times New Roman"/>
          <w:b/>
          <w:bCs/>
        </w:rPr>
        <w:t>LANDISBURG BOROUGH</w:t>
      </w:r>
    </w:p>
    <w:p w:rsidR="00DE3A2E" w:rsidRDefault="00DE3A2E" w:rsidP="00DE3A2E">
      <w:pPr>
        <w:spacing w:after="0" w:line="240" w:lineRule="auto"/>
        <w:rPr>
          <w:rFonts w:cs="Times New Roman"/>
          <w:b/>
        </w:rPr>
      </w:pPr>
      <w:r>
        <w:rPr>
          <w:rFonts w:cs="Times New Roman"/>
          <w:b/>
        </w:rPr>
        <w:t>P.O. BOX 202</w:t>
      </w:r>
    </w:p>
    <w:p w:rsidR="00DE3A2E" w:rsidRDefault="00DE3A2E" w:rsidP="00DE3A2E">
      <w:pPr>
        <w:spacing w:after="0" w:line="240" w:lineRule="auto"/>
        <w:rPr>
          <w:rFonts w:cs="Times New Roman"/>
          <w:b/>
        </w:rPr>
      </w:pPr>
      <w:r>
        <w:rPr>
          <w:rFonts w:cs="Times New Roman"/>
          <w:b/>
        </w:rPr>
        <w:t>LANDISBURG, PA  17040</w:t>
      </w:r>
    </w:p>
    <w:p w:rsidR="00DE3A2E" w:rsidRDefault="00DE3A2E" w:rsidP="00DE3A2E">
      <w:pPr>
        <w:spacing w:after="0" w:line="240" w:lineRule="auto"/>
        <w:rPr>
          <w:rFonts w:cs="Times New Roman"/>
          <w:b/>
        </w:rPr>
      </w:pPr>
      <w:r>
        <w:rPr>
          <w:rFonts w:cs="Times New Roman"/>
          <w:b/>
        </w:rPr>
        <w:t>(717) 610-3310</w:t>
      </w:r>
    </w:p>
    <w:p w:rsidR="00DE3A2E" w:rsidRDefault="00DE3A2E" w:rsidP="00DE3A2E">
      <w:pPr>
        <w:spacing w:after="0" w:line="240" w:lineRule="auto"/>
        <w:rPr>
          <w:rFonts w:cs="Times New Roman"/>
          <w:b/>
        </w:rPr>
      </w:pPr>
      <w:r>
        <w:rPr>
          <w:rFonts w:cs="Times New Roman"/>
        </w:rPr>
        <w:t xml:space="preserve"> </w:t>
      </w:r>
    </w:p>
    <w:p w:rsidR="00DE3A2E" w:rsidRDefault="00DE3A2E" w:rsidP="00DE3A2E">
      <w:pPr>
        <w:spacing w:after="0" w:line="240" w:lineRule="auto"/>
        <w:rPr>
          <w:rFonts w:cs="Times New Roman"/>
          <w:b/>
        </w:rPr>
      </w:pPr>
      <w:r>
        <w:rPr>
          <w:rFonts w:cs="Times New Roman"/>
        </w:rPr>
        <w:t xml:space="preserve"> </w:t>
      </w:r>
    </w:p>
    <w:p w:rsidR="00DE3A2E" w:rsidRDefault="00DE3A2E" w:rsidP="00DE3A2E">
      <w:pPr>
        <w:spacing w:after="0" w:line="240" w:lineRule="auto"/>
        <w:rPr>
          <w:rFonts w:cs="Times New Roman"/>
          <w:b/>
          <w:bCs/>
          <w:u w:val="single"/>
        </w:rPr>
      </w:pPr>
      <w:r>
        <w:rPr>
          <w:rFonts w:cs="Times New Roman"/>
          <w:b/>
          <w:bCs/>
          <w:u w:val="single"/>
        </w:rPr>
        <w:t>MINUTES OF MARCH 13, 2017</w:t>
      </w:r>
    </w:p>
    <w:p w:rsidR="00DE3A2E" w:rsidRDefault="00DE3A2E" w:rsidP="00DE3A2E">
      <w:pPr>
        <w:spacing w:after="0" w:line="240" w:lineRule="auto"/>
        <w:rPr>
          <w:rFonts w:cs="Times New Roman"/>
          <w:b/>
          <w:bCs/>
          <w:u w:val="single"/>
        </w:rPr>
      </w:pPr>
      <w:r>
        <w:rPr>
          <w:rFonts w:cs="Times New Roman"/>
          <w:bCs/>
          <w:u w:val="single"/>
        </w:rPr>
        <w:t xml:space="preserve"> </w:t>
      </w:r>
    </w:p>
    <w:p w:rsidR="00DE3A2E" w:rsidRDefault="00DE3A2E" w:rsidP="00DE3A2E">
      <w:pPr>
        <w:numPr>
          <w:ilvl w:val="0"/>
          <w:numId w:val="1"/>
        </w:numPr>
        <w:spacing w:after="0" w:line="240" w:lineRule="auto"/>
        <w:rPr>
          <w:rFonts w:cs="Times New Roman"/>
          <w:b/>
          <w:bCs/>
        </w:rPr>
      </w:pPr>
      <w:r>
        <w:rPr>
          <w:rFonts w:cs="Times New Roman"/>
          <w:bCs/>
        </w:rPr>
        <w:t>Meeting was called to order at 1900 hrs.</w:t>
      </w:r>
    </w:p>
    <w:p w:rsidR="00DE3A2E" w:rsidRDefault="00DE3A2E" w:rsidP="00DE3A2E">
      <w:pPr>
        <w:spacing w:after="0" w:line="240" w:lineRule="auto"/>
        <w:rPr>
          <w:rFonts w:cs="Times New Roman"/>
          <w:b/>
          <w:bCs/>
        </w:rPr>
      </w:pPr>
      <w:r>
        <w:rPr>
          <w:rFonts w:cs="Times New Roman"/>
          <w:bCs/>
        </w:rPr>
        <w:t xml:space="preserve"> </w:t>
      </w:r>
    </w:p>
    <w:p w:rsidR="00DE3A2E" w:rsidRPr="00DE3A2E" w:rsidRDefault="00DE3A2E" w:rsidP="00DE3A2E">
      <w:pPr>
        <w:numPr>
          <w:ilvl w:val="0"/>
          <w:numId w:val="1"/>
        </w:numPr>
        <w:spacing w:after="0" w:line="240" w:lineRule="auto"/>
        <w:rPr>
          <w:rFonts w:cs="Times New Roman"/>
          <w:b/>
          <w:bCs/>
        </w:rPr>
      </w:pPr>
      <w:r w:rsidRPr="00DE3A2E">
        <w:rPr>
          <w:rFonts w:cs="Times New Roman"/>
          <w:bCs/>
        </w:rPr>
        <w:t xml:space="preserve">In attendance: President Stephen Kowalewski; Secretary/Treasurer Thomas Gates; Mayor Frances Ewing and Council Members: Richard Garber; Harold Gilbert, Douglas Morrison and Code Enforcement Officer Harry Nazzaro. </w:t>
      </w:r>
    </w:p>
    <w:p w:rsidR="00DE3A2E" w:rsidRPr="008F0D35" w:rsidRDefault="00DE3A2E" w:rsidP="00DE3A2E">
      <w:pPr>
        <w:pStyle w:val="ListParagraph"/>
        <w:rPr>
          <w:rFonts w:cs="Times New Roman"/>
          <w:b/>
          <w:bCs/>
        </w:rPr>
      </w:pPr>
    </w:p>
    <w:p w:rsidR="00DE3A2E" w:rsidRPr="00DE3A2E" w:rsidRDefault="00DE3A2E" w:rsidP="00DE3A2E">
      <w:pPr>
        <w:pStyle w:val="ListParagraph"/>
        <w:numPr>
          <w:ilvl w:val="0"/>
          <w:numId w:val="1"/>
        </w:numPr>
        <w:rPr>
          <w:rFonts w:cs="Times New Roman"/>
          <w:b/>
          <w:bCs/>
        </w:rPr>
      </w:pPr>
      <w:r w:rsidRPr="00DE3A2E">
        <w:rPr>
          <w:rFonts w:cs="Times New Roman"/>
          <w:bCs/>
        </w:rPr>
        <w:t>The Meeting Minutes for February 13, 2017 were read and approved. Motion to approve by Douglas Morrison. 2</w:t>
      </w:r>
      <w:r w:rsidRPr="00DE3A2E">
        <w:rPr>
          <w:rFonts w:cs="Times New Roman"/>
          <w:bCs/>
          <w:vertAlign w:val="superscript"/>
        </w:rPr>
        <w:t>nd</w:t>
      </w:r>
      <w:r w:rsidRPr="00DE3A2E">
        <w:rPr>
          <w:rFonts w:cs="Times New Roman"/>
          <w:bCs/>
        </w:rPr>
        <w:t xml:space="preserve"> by Richard Garber. Motion carried.</w:t>
      </w:r>
    </w:p>
    <w:p w:rsidR="00DE3A2E" w:rsidRDefault="00DE3A2E" w:rsidP="00DE3A2E">
      <w:pPr>
        <w:rPr>
          <w:rFonts w:cs="Times New Roman"/>
          <w:b/>
          <w:bCs/>
          <w:u w:val="single"/>
        </w:rPr>
      </w:pPr>
      <w:r>
        <w:rPr>
          <w:rFonts w:cs="Times New Roman"/>
          <w:b/>
          <w:bCs/>
          <w:u w:val="single"/>
        </w:rPr>
        <w:t>GENERAL PUBLIC AGENDA</w:t>
      </w:r>
    </w:p>
    <w:p w:rsidR="00DE3A2E" w:rsidRDefault="00DE3A2E" w:rsidP="00DE3A2E">
      <w:pPr>
        <w:pStyle w:val="ListParagraph"/>
        <w:numPr>
          <w:ilvl w:val="0"/>
          <w:numId w:val="2"/>
        </w:numPr>
      </w:pPr>
      <w:r>
        <w:t>Jill Quigly was present to inquire about the ambulance and the Advanced Life Support coverage for Landisburg Borough. Medic 1, West Shore and Landisburg Ambulance will be invited to the Landisburg Borough Council Meeting on May 8</w:t>
      </w:r>
      <w:r w:rsidRPr="00DE3A2E">
        <w:rPr>
          <w:vertAlign w:val="superscript"/>
        </w:rPr>
        <w:t>th</w:t>
      </w:r>
      <w:r>
        <w:t>, 2017. This meeting will be advertised in the Perry County Times for all concerned citizens and parties.</w:t>
      </w:r>
    </w:p>
    <w:p w:rsidR="00DE3A2E" w:rsidRDefault="00DE3A2E" w:rsidP="00DE3A2E">
      <w:r>
        <w:rPr>
          <w:b/>
          <w:u w:val="single"/>
        </w:rPr>
        <w:t>OLD BUSINESS</w:t>
      </w:r>
    </w:p>
    <w:p w:rsidR="00775C2A" w:rsidRDefault="00775C2A" w:rsidP="00775C2A">
      <w:pPr>
        <w:pStyle w:val="ListParagraph"/>
        <w:numPr>
          <w:ilvl w:val="0"/>
          <w:numId w:val="3"/>
        </w:numPr>
      </w:pPr>
      <w:r>
        <w:t>Ordinance Committee:</w:t>
      </w:r>
    </w:p>
    <w:p w:rsidR="00775C2A" w:rsidRDefault="00775C2A" w:rsidP="00775C2A">
      <w:pPr>
        <w:pStyle w:val="ListParagraph"/>
        <w:numPr>
          <w:ilvl w:val="0"/>
          <w:numId w:val="4"/>
        </w:numPr>
      </w:pPr>
      <w:r>
        <w:t>Sidewalk Ordinance needed for sidewalks in disrepair.</w:t>
      </w:r>
    </w:p>
    <w:p w:rsidR="00FF7DA3" w:rsidRDefault="00FF7DA3" w:rsidP="00FF7DA3">
      <w:pPr>
        <w:pStyle w:val="ListParagraph"/>
        <w:ind w:left="1080"/>
      </w:pPr>
    </w:p>
    <w:p w:rsidR="00775C2A" w:rsidRDefault="00775C2A" w:rsidP="00775C2A">
      <w:pPr>
        <w:pStyle w:val="ListParagraph"/>
        <w:numPr>
          <w:ilvl w:val="0"/>
          <w:numId w:val="5"/>
        </w:numPr>
      </w:pPr>
      <w:r>
        <w:t xml:space="preserve">Code Enforcement </w:t>
      </w:r>
      <w:r w:rsidR="007C7451">
        <w:t xml:space="preserve">Officer </w:t>
      </w:r>
      <w:r>
        <w:t>Report.</w:t>
      </w:r>
    </w:p>
    <w:p w:rsidR="00FF7DA3" w:rsidRDefault="00FF7DA3" w:rsidP="00FF7DA3">
      <w:pPr>
        <w:pStyle w:val="ListParagraph"/>
      </w:pPr>
    </w:p>
    <w:p w:rsidR="00775C2A" w:rsidRDefault="00775C2A" w:rsidP="00775C2A">
      <w:pPr>
        <w:pStyle w:val="ListParagraph"/>
        <w:numPr>
          <w:ilvl w:val="0"/>
          <w:numId w:val="5"/>
        </w:numPr>
      </w:pPr>
      <w:r>
        <w:t>Curfew Ordinance to be briefed and advertised. Motion by Harold Gilbert. 2</w:t>
      </w:r>
      <w:r w:rsidRPr="00775C2A">
        <w:rPr>
          <w:vertAlign w:val="superscript"/>
        </w:rPr>
        <w:t>nd</w:t>
      </w:r>
      <w:r>
        <w:t xml:space="preserve"> by Richard Garber. Motion carried.</w:t>
      </w:r>
    </w:p>
    <w:p w:rsidR="00FF7DA3" w:rsidRDefault="00FF7DA3" w:rsidP="00FF7DA3">
      <w:pPr>
        <w:pStyle w:val="ListParagraph"/>
      </w:pPr>
    </w:p>
    <w:p w:rsidR="00FF7DA3" w:rsidRDefault="00775C2A" w:rsidP="00FF7DA3">
      <w:pPr>
        <w:pStyle w:val="ListParagraph"/>
        <w:numPr>
          <w:ilvl w:val="0"/>
          <w:numId w:val="5"/>
        </w:numPr>
      </w:pPr>
      <w:r>
        <w:t xml:space="preserve">Ordinance for “House Numbering” to be sent to </w:t>
      </w:r>
      <w:r w:rsidR="00A80CD8">
        <w:t xml:space="preserve">the </w:t>
      </w:r>
      <w:r>
        <w:t>Borough Solicitor for approval.</w:t>
      </w:r>
      <w:r w:rsidR="00A80CD8">
        <w:t xml:space="preserve"> Motion by Richard Garber. 2</w:t>
      </w:r>
      <w:r w:rsidR="00A80CD8" w:rsidRPr="00FF7DA3">
        <w:rPr>
          <w:vertAlign w:val="superscript"/>
        </w:rPr>
        <w:t>nd</w:t>
      </w:r>
      <w:r w:rsidR="00A80CD8">
        <w:t xml:space="preserve"> by Douglas Morrison. Motion carried.</w:t>
      </w:r>
    </w:p>
    <w:p w:rsidR="00FF7DA3" w:rsidRDefault="00FF7DA3" w:rsidP="00FF7DA3">
      <w:pPr>
        <w:pStyle w:val="ListParagraph"/>
      </w:pPr>
    </w:p>
    <w:p w:rsidR="00A80CD8" w:rsidRDefault="00A80CD8" w:rsidP="00775C2A">
      <w:pPr>
        <w:pStyle w:val="ListParagraph"/>
        <w:numPr>
          <w:ilvl w:val="0"/>
          <w:numId w:val="5"/>
        </w:numPr>
      </w:pPr>
      <w:r>
        <w:t>Ordinance for “Disorderly Practices &amp; Conduct” to be sent to the Borough Solicitor for approval. Information to be obtained concerning the level of physicality by the C.E.O. Motion by Harold Gilbert. 2</w:t>
      </w:r>
      <w:r w:rsidRPr="00A80CD8">
        <w:rPr>
          <w:vertAlign w:val="superscript"/>
        </w:rPr>
        <w:t>nd</w:t>
      </w:r>
      <w:r>
        <w:t xml:space="preserve"> by Richard Garber.  Vote of three(3) yeas to 1 nay(1) Motion carried.</w:t>
      </w:r>
    </w:p>
    <w:p w:rsidR="00A80CD8" w:rsidRDefault="00A80CD8" w:rsidP="00775C2A">
      <w:pPr>
        <w:pStyle w:val="ListParagraph"/>
        <w:numPr>
          <w:ilvl w:val="0"/>
          <w:numId w:val="5"/>
        </w:numPr>
      </w:pPr>
      <w:r>
        <w:lastRenderedPageBreak/>
        <w:t xml:space="preserve">Speed Calming Devices. Tri-County to install a monitoring device that captures the speed, time, </w:t>
      </w:r>
      <w:r w:rsidR="007C7451">
        <w:t>amount and direction of traffic on Water Street.</w:t>
      </w:r>
    </w:p>
    <w:p w:rsidR="00FF7DA3" w:rsidRDefault="00FF7DA3" w:rsidP="00FF7DA3">
      <w:pPr>
        <w:pStyle w:val="ListParagraph"/>
      </w:pPr>
    </w:p>
    <w:p w:rsidR="00A80CD8" w:rsidRPr="00775C2A" w:rsidRDefault="00A80CD8" w:rsidP="00775C2A">
      <w:pPr>
        <w:pStyle w:val="ListParagraph"/>
        <w:numPr>
          <w:ilvl w:val="0"/>
          <w:numId w:val="5"/>
        </w:numPr>
      </w:pPr>
      <w:r>
        <w:t>PAWS - Tabled.</w:t>
      </w:r>
    </w:p>
    <w:p w:rsidR="00AF6D29" w:rsidRDefault="00FF7DA3"/>
    <w:p w:rsidR="007C7451" w:rsidRDefault="007C7451">
      <w:r>
        <w:rPr>
          <w:b/>
          <w:u w:val="single"/>
        </w:rPr>
        <w:t>NEW BUSINESS</w:t>
      </w:r>
    </w:p>
    <w:p w:rsidR="007C7451" w:rsidRDefault="007C7451" w:rsidP="007C7451">
      <w:pPr>
        <w:pStyle w:val="ListParagraph"/>
        <w:numPr>
          <w:ilvl w:val="0"/>
          <w:numId w:val="6"/>
        </w:numPr>
      </w:pPr>
      <w:r>
        <w:t>Spring Clean-up to be scheduled for Saturday, May 6</w:t>
      </w:r>
      <w:r w:rsidRPr="007C7451">
        <w:rPr>
          <w:vertAlign w:val="superscript"/>
        </w:rPr>
        <w:t>th</w:t>
      </w:r>
      <w:r>
        <w:t>, 2017 or closest Saturday from that date. Motion by Douglas Morrison. 2</w:t>
      </w:r>
      <w:r w:rsidRPr="007C7451">
        <w:rPr>
          <w:vertAlign w:val="superscript"/>
        </w:rPr>
        <w:t>nd</w:t>
      </w:r>
      <w:r>
        <w:t xml:space="preserve"> by Harold Gilbert. Motion carried</w:t>
      </w:r>
      <w:r w:rsidR="00FF7DA3">
        <w:t>.</w:t>
      </w:r>
    </w:p>
    <w:p w:rsidR="00FF7DA3" w:rsidRDefault="00FF7DA3" w:rsidP="00FF7DA3">
      <w:pPr>
        <w:pStyle w:val="ListParagraph"/>
      </w:pPr>
    </w:p>
    <w:p w:rsidR="00FF7DA3" w:rsidRDefault="00D745B1" w:rsidP="00FF7DA3">
      <w:pPr>
        <w:pStyle w:val="ListParagraph"/>
        <w:numPr>
          <w:ilvl w:val="0"/>
          <w:numId w:val="6"/>
        </w:numPr>
      </w:pPr>
      <w:r>
        <w:t>Street light to be installed on the first block of Water Street. Also, move the street light on East High Street further down towards North Carlisle Street and install a new street light on the corner of George &amp; East High Streets. Motion by Harold Gilbert. 2</w:t>
      </w:r>
      <w:r w:rsidRPr="00FF7DA3">
        <w:rPr>
          <w:vertAlign w:val="superscript"/>
        </w:rPr>
        <w:t>nd</w:t>
      </w:r>
      <w:r>
        <w:t xml:space="preserve"> by Richard Garber. Motion carried.</w:t>
      </w:r>
    </w:p>
    <w:p w:rsidR="00FF7DA3" w:rsidRDefault="00FF7DA3" w:rsidP="00FF7DA3">
      <w:pPr>
        <w:pStyle w:val="ListParagraph"/>
      </w:pPr>
    </w:p>
    <w:p w:rsidR="00D745B1" w:rsidRDefault="00D745B1" w:rsidP="007C7451">
      <w:pPr>
        <w:pStyle w:val="ListParagraph"/>
        <w:numPr>
          <w:ilvl w:val="0"/>
          <w:numId w:val="6"/>
        </w:numPr>
      </w:pPr>
      <w:r>
        <w:t>Contact Larry Myers to include side-streets and alley</w:t>
      </w:r>
      <w:r w:rsidR="00440A03">
        <w:t>-</w:t>
      </w:r>
      <w:r>
        <w:t>ways when cindering</w:t>
      </w:r>
      <w:r w:rsidR="00FF7DA3">
        <w:t>.</w:t>
      </w:r>
    </w:p>
    <w:p w:rsidR="00FF7DA3" w:rsidRDefault="00FF7DA3" w:rsidP="00FF7DA3">
      <w:pPr>
        <w:pStyle w:val="ListParagraph"/>
      </w:pPr>
    </w:p>
    <w:p w:rsidR="00FF7DA3" w:rsidRDefault="00D745B1" w:rsidP="00FF7DA3">
      <w:pPr>
        <w:pStyle w:val="ListParagraph"/>
        <w:numPr>
          <w:ilvl w:val="0"/>
          <w:numId w:val="6"/>
        </w:numPr>
      </w:pPr>
      <w:r>
        <w:t>Miriam Brisco was appointed Landisburg Borough Auditor because of Charlotte Kowalewski’s resignation. Motion by Richard Garber. 2</w:t>
      </w:r>
      <w:r w:rsidRPr="00FF7DA3">
        <w:rPr>
          <w:vertAlign w:val="superscript"/>
        </w:rPr>
        <w:t>nd</w:t>
      </w:r>
      <w:r>
        <w:t xml:space="preserve"> by Harold Gilbert. Motion carried.</w:t>
      </w:r>
    </w:p>
    <w:p w:rsidR="00FF7DA3" w:rsidRDefault="00FF7DA3" w:rsidP="00FF7DA3">
      <w:pPr>
        <w:pStyle w:val="ListParagraph"/>
      </w:pPr>
    </w:p>
    <w:p w:rsidR="00D745B1" w:rsidRDefault="00440A03" w:rsidP="007C7451">
      <w:pPr>
        <w:pStyle w:val="ListParagraph"/>
        <w:numPr>
          <w:ilvl w:val="0"/>
          <w:numId w:val="6"/>
        </w:numPr>
      </w:pPr>
      <w:r>
        <w:t>Kenneth Morrison to be re-appointed as a Landisburg Borough Council Member pending approval of the Court of Common Pleas, 41</w:t>
      </w:r>
      <w:r w:rsidRPr="00440A03">
        <w:rPr>
          <w:vertAlign w:val="superscript"/>
        </w:rPr>
        <w:t>st</w:t>
      </w:r>
      <w:r>
        <w:t xml:space="preserve"> Judicial District of Pennsylvania, Perry County Branch.</w:t>
      </w:r>
    </w:p>
    <w:p w:rsidR="00FF7DA3" w:rsidRDefault="00FF7DA3" w:rsidP="00FF7DA3">
      <w:pPr>
        <w:pStyle w:val="ListParagraph"/>
      </w:pPr>
    </w:p>
    <w:p w:rsidR="00440A03" w:rsidRDefault="00440A03" w:rsidP="007C7451">
      <w:pPr>
        <w:pStyle w:val="ListParagraph"/>
        <w:numPr>
          <w:ilvl w:val="0"/>
          <w:numId w:val="6"/>
        </w:numPr>
      </w:pPr>
      <w:r>
        <w:t>Landisburg Borough Council to approve additional accessories and clothing for the Code Enforcement Officer. Motion by Richard Garber.</w:t>
      </w:r>
      <w:r w:rsidR="00FF7DA3">
        <w:t xml:space="preserve"> </w:t>
      </w:r>
      <w:bookmarkStart w:id="0" w:name="_GoBack"/>
      <w:bookmarkEnd w:id="0"/>
      <w:r>
        <w:t>2</w:t>
      </w:r>
      <w:r w:rsidRPr="00440A03">
        <w:rPr>
          <w:vertAlign w:val="superscript"/>
        </w:rPr>
        <w:t>nd</w:t>
      </w:r>
      <w:r>
        <w:t xml:space="preserve"> by Harold Gilbert.</w:t>
      </w:r>
    </w:p>
    <w:p w:rsidR="00440A03" w:rsidRDefault="00440A03" w:rsidP="00440A03"/>
    <w:p w:rsidR="00440A03" w:rsidRDefault="00440A03" w:rsidP="00440A03"/>
    <w:p w:rsidR="005C462A" w:rsidRDefault="005C462A" w:rsidP="005C462A">
      <w:r>
        <w:t>Bills were read.</w:t>
      </w:r>
    </w:p>
    <w:p w:rsidR="00FF7DA3" w:rsidRDefault="00FF7DA3" w:rsidP="005C462A"/>
    <w:p w:rsidR="005C462A" w:rsidRDefault="005C462A" w:rsidP="005C462A">
      <w:r>
        <w:t>Motion to pay bills by Douglas Morrison. 2</w:t>
      </w:r>
      <w:r>
        <w:rPr>
          <w:vertAlign w:val="superscript"/>
        </w:rPr>
        <w:t>nd</w:t>
      </w:r>
      <w:r>
        <w:t xml:space="preserve"> by Richard Garber. Motion carried.</w:t>
      </w:r>
    </w:p>
    <w:p w:rsidR="005C462A" w:rsidRDefault="005C462A" w:rsidP="005C462A"/>
    <w:p w:rsidR="00440A03" w:rsidRPr="007C7451" w:rsidRDefault="005C462A" w:rsidP="00440A03">
      <w:r>
        <w:t xml:space="preserve">Adjournment at 2030 hours.   </w:t>
      </w:r>
    </w:p>
    <w:sectPr w:rsidR="00440A03" w:rsidRPr="007C7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2CE"/>
    <w:multiLevelType w:val="hybridMultilevel"/>
    <w:tmpl w:val="AC944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416C4"/>
    <w:multiLevelType w:val="hybridMultilevel"/>
    <w:tmpl w:val="880CB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22EBC"/>
    <w:multiLevelType w:val="hybridMultilevel"/>
    <w:tmpl w:val="86887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86D88"/>
    <w:multiLevelType w:val="hybridMultilevel"/>
    <w:tmpl w:val="54166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C6C1AB6"/>
    <w:multiLevelType w:val="hybridMultilevel"/>
    <w:tmpl w:val="39D65AD4"/>
    <w:lvl w:ilvl="0" w:tplc="28CA1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2E"/>
    <w:rsid w:val="00291C90"/>
    <w:rsid w:val="00440A03"/>
    <w:rsid w:val="005C462A"/>
    <w:rsid w:val="00775C2A"/>
    <w:rsid w:val="007C7451"/>
    <w:rsid w:val="00844A97"/>
    <w:rsid w:val="00A80CD8"/>
    <w:rsid w:val="00AE0A11"/>
    <w:rsid w:val="00D745B1"/>
    <w:rsid w:val="00DE3A2E"/>
    <w:rsid w:val="00F818AB"/>
    <w:rsid w:val="00FA0ADB"/>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E3A2E"/>
    <w:pPr>
      <w:ind w:left="720"/>
      <w:contextualSpacing/>
    </w:pPr>
  </w:style>
  <w:style w:type="paragraph" w:styleId="BalloonText">
    <w:name w:val="Balloon Text"/>
    <w:basedOn w:val="Normal"/>
    <w:link w:val="BalloonTextChar"/>
    <w:uiPriority w:val="99"/>
    <w:semiHidden/>
    <w:unhideWhenUsed/>
    <w:rsid w:val="005C4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E3A2E"/>
    <w:pPr>
      <w:ind w:left="720"/>
      <w:contextualSpacing/>
    </w:pPr>
  </w:style>
  <w:style w:type="paragraph" w:styleId="BalloonText">
    <w:name w:val="Balloon Text"/>
    <w:basedOn w:val="Normal"/>
    <w:link w:val="BalloonTextChar"/>
    <w:uiPriority w:val="99"/>
    <w:semiHidden/>
    <w:unhideWhenUsed/>
    <w:rsid w:val="005C4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2017-03-14T20:17:00Z</cp:lastPrinted>
  <dcterms:created xsi:type="dcterms:W3CDTF">2017-03-14T19:05:00Z</dcterms:created>
  <dcterms:modified xsi:type="dcterms:W3CDTF">2017-03-14T20:20:00Z</dcterms:modified>
</cp:coreProperties>
</file>