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1D3" w:rsidRDefault="00D911D3" w:rsidP="00D911D3">
      <w:pPr>
        <w:spacing w:after="0" w:line="240" w:lineRule="auto"/>
        <w:rPr>
          <w:rFonts w:cs="Times New Roman"/>
          <w:b/>
        </w:rPr>
      </w:pPr>
      <w:r>
        <w:rPr>
          <w:rFonts w:cs="Times New Roman"/>
          <w:b/>
          <w:bCs/>
        </w:rPr>
        <w:t>LANDISBURG BOROUGH</w:t>
      </w:r>
    </w:p>
    <w:p w:rsidR="00D911D3" w:rsidRDefault="00D911D3" w:rsidP="00D911D3">
      <w:pPr>
        <w:spacing w:after="0" w:line="240" w:lineRule="auto"/>
        <w:rPr>
          <w:rFonts w:cs="Times New Roman"/>
          <w:b/>
        </w:rPr>
      </w:pPr>
      <w:r>
        <w:rPr>
          <w:rFonts w:cs="Times New Roman"/>
          <w:b/>
        </w:rPr>
        <w:t>P.O. BOX 202</w:t>
      </w:r>
    </w:p>
    <w:p w:rsidR="00D911D3" w:rsidRDefault="00D911D3" w:rsidP="00D911D3">
      <w:pPr>
        <w:spacing w:after="0" w:line="240" w:lineRule="auto"/>
        <w:rPr>
          <w:rFonts w:cs="Times New Roman"/>
          <w:b/>
        </w:rPr>
      </w:pPr>
      <w:r>
        <w:rPr>
          <w:rFonts w:cs="Times New Roman"/>
          <w:b/>
        </w:rPr>
        <w:t>LANDISBURG, PA  17040</w:t>
      </w:r>
    </w:p>
    <w:p w:rsidR="00D911D3" w:rsidRDefault="00D911D3" w:rsidP="00D911D3">
      <w:pPr>
        <w:spacing w:after="0" w:line="240" w:lineRule="auto"/>
        <w:rPr>
          <w:rFonts w:cs="Times New Roman"/>
          <w:b/>
        </w:rPr>
      </w:pPr>
      <w:r>
        <w:rPr>
          <w:rFonts w:cs="Times New Roman"/>
          <w:b/>
        </w:rPr>
        <w:t>(717) 610-3310</w:t>
      </w:r>
      <w:r>
        <w:rPr>
          <w:rFonts w:cs="Times New Roman"/>
        </w:rPr>
        <w:t xml:space="preserve"> </w:t>
      </w:r>
    </w:p>
    <w:p w:rsidR="00D911D3" w:rsidRDefault="00D911D3" w:rsidP="00D911D3">
      <w:pPr>
        <w:spacing w:after="0" w:line="240" w:lineRule="auto"/>
        <w:rPr>
          <w:rFonts w:cs="Times New Roman"/>
          <w:b/>
        </w:rPr>
      </w:pPr>
      <w:r>
        <w:rPr>
          <w:rFonts w:cs="Times New Roman"/>
        </w:rPr>
        <w:t xml:space="preserve"> </w:t>
      </w:r>
    </w:p>
    <w:p w:rsidR="00D911D3" w:rsidRDefault="00D911D3" w:rsidP="00D911D3">
      <w:pPr>
        <w:spacing w:after="0" w:line="240" w:lineRule="auto"/>
        <w:rPr>
          <w:rFonts w:cs="Times New Roman"/>
          <w:b/>
          <w:bCs/>
          <w:u w:val="single"/>
        </w:rPr>
      </w:pPr>
      <w:r>
        <w:rPr>
          <w:rFonts w:cs="Times New Roman"/>
          <w:b/>
          <w:bCs/>
          <w:u w:val="single"/>
        </w:rPr>
        <w:t xml:space="preserve">MINUTES OF JUNE </w:t>
      </w:r>
      <w:r w:rsidR="00EF4748">
        <w:rPr>
          <w:rFonts w:cs="Times New Roman"/>
          <w:b/>
          <w:bCs/>
          <w:u w:val="single"/>
        </w:rPr>
        <w:t>8,</w:t>
      </w:r>
      <w:r>
        <w:rPr>
          <w:rFonts w:cs="Times New Roman"/>
          <w:b/>
          <w:bCs/>
          <w:u w:val="single"/>
        </w:rPr>
        <w:t xml:space="preserve"> 2020</w:t>
      </w:r>
    </w:p>
    <w:p w:rsidR="00D911D3" w:rsidRDefault="00D911D3" w:rsidP="00D911D3">
      <w:pPr>
        <w:spacing w:after="0" w:line="240" w:lineRule="auto"/>
        <w:rPr>
          <w:rFonts w:cs="Times New Roman"/>
          <w:b/>
          <w:bCs/>
          <w:u w:val="single"/>
        </w:rPr>
      </w:pPr>
      <w:r>
        <w:rPr>
          <w:rFonts w:cs="Times New Roman"/>
          <w:bCs/>
          <w:u w:val="single"/>
        </w:rPr>
        <w:t xml:space="preserve"> </w:t>
      </w:r>
    </w:p>
    <w:p w:rsidR="00D911D3" w:rsidRDefault="00D911D3" w:rsidP="00D911D3">
      <w:pPr>
        <w:numPr>
          <w:ilvl w:val="0"/>
          <w:numId w:val="1"/>
        </w:numPr>
        <w:spacing w:after="0" w:line="240" w:lineRule="auto"/>
        <w:rPr>
          <w:rFonts w:cs="Times New Roman"/>
          <w:bCs/>
        </w:rPr>
      </w:pPr>
      <w:r w:rsidRPr="00314647">
        <w:rPr>
          <w:rFonts w:cs="Times New Roman"/>
          <w:bCs/>
        </w:rPr>
        <w:t xml:space="preserve">In attendance: President Stephen Kowalewski; Vice President Larry Baum; Secretary/Treasurer Thomas Gates; </w:t>
      </w:r>
      <w:r>
        <w:rPr>
          <w:rFonts w:cs="Times New Roman"/>
          <w:bCs/>
        </w:rPr>
        <w:t xml:space="preserve">Mayor Frances Ewing; </w:t>
      </w:r>
      <w:r w:rsidRPr="00314647">
        <w:rPr>
          <w:rFonts w:cs="Times New Roman"/>
          <w:bCs/>
        </w:rPr>
        <w:t xml:space="preserve">Council Members:   Jamie </w:t>
      </w:r>
      <w:r>
        <w:rPr>
          <w:rFonts w:cs="Times New Roman"/>
          <w:bCs/>
        </w:rPr>
        <w:t>Baughman, Douglas Morrison and Richard Garber</w:t>
      </w:r>
      <w:r w:rsidRPr="00314647">
        <w:rPr>
          <w:rFonts w:cs="Times New Roman"/>
          <w:bCs/>
        </w:rPr>
        <w:t xml:space="preserve">. </w:t>
      </w:r>
    </w:p>
    <w:p w:rsidR="00D911D3" w:rsidRDefault="00D911D3" w:rsidP="00D911D3">
      <w:pPr>
        <w:spacing w:after="0" w:line="240" w:lineRule="auto"/>
        <w:ind w:left="720"/>
        <w:rPr>
          <w:rFonts w:cs="Times New Roman"/>
          <w:bCs/>
        </w:rPr>
      </w:pPr>
      <w:r>
        <w:rPr>
          <w:rFonts w:cs="Times New Roman"/>
          <w:bCs/>
        </w:rPr>
        <w:t xml:space="preserve"> </w:t>
      </w:r>
    </w:p>
    <w:p w:rsidR="00D911D3" w:rsidRPr="00314647" w:rsidRDefault="00D911D3" w:rsidP="00D911D3">
      <w:pPr>
        <w:numPr>
          <w:ilvl w:val="0"/>
          <w:numId w:val="1"/>
        </w:numPr>
        <w:spacing w:after="0" w:line="240" w:lineRule="auto"/>
        <w:rPr>
          <w:rFonts w:cs="Times New Roman"/>
          <w:bCs/>
        </w:rPr>
      </w:pPr>
      <w:r>
        <w:rPr>
          <w:rFonts w:cs="Times New Roman"/>
          <w:bCs/>
        </w:rPr>
        <w:t>The Swearing in of Councilman Douglas Gust.</w:t>
      </w:r>
    </w:p>
    <w:p w:rsidR="00D911D3" w:rsidRPr="0089605C" w:rsidRDefault="00D911D3" w:rsidP="00D911D3">
      <w:pPr>
        <w:spacing w:after="0" w:line="240" w:lineRule="auto"/>
        <w:ind w:left="720"/>
        <w:rPr>
          <w:rFonts w:cs="Times New Roman"/>
          <w:b/>
          <w:bCs/>
        </w:rPr>
      </w:pPr>
    </w:p>
    <w:p w:rsidR="00D911D3" w:rsidRPr="00D82EA1" w:rsidRDefault="00D911D3" w:rsidP="00D911D3">
      <w:pPr>
        <w:pStyle w:val="ListParagraph"/>
        <w:numPr>
          <w:ilvl w:val="0"/>
          <w:numId w:val="1"/>
        </w:numPr>
        <w:rPr>
          <w:rFonts w:cs="Times New Roman"/>
          <w:b/>
          <w:bCs/>
        </w:rPr>
      </w:pPr>
      <w:r w:rsidRPr="00D82EA1">
        <w:rPr>
          <w:rFonts w:cs="Times New Roman"/>
          <w:bCs/>
        </w:rPr>
        <w:t xml:space="preserve">The Landisburg Borough Council Meeting Minutes for </w:t>
      </w:r>
      <w:r>
        <w:rPr>
          <w:rFonts w:cs="Times New Roman"/>
          <w:bCs/>
        </w:rPr>
        <w:t>May 11</w:t>
      </w:r>
      <w:r w:rsidRPr="00D82EA1">
        <w:rPr>
          <w:rFonts w:cs="Times New Roman"/>
          <w:bCs/>
        </w:rPr>
        <w:t xml:space="preserve">, 2020 were read and approved. Motion to approve by </w:t>
      </w:r>
      <w:r>
        <w:rPr>
          <w:rFonts w:cs="Times New Roman"/>
          <w:bCs/>
        </w:rPr>
        <w:t>Richard Garber</w:t>
      </w:r>
      <w:r w:rsidRPr="00D82EA1">
        <w:rPr>
          <w:rFonts w:cs="Times New Roman"/>
          <w:bCs/>
        </w:rPr>
        <w:t>. 2</w:t>
      </w:r>
      <w:r w:rsidRPr="00D82EA1">
        <w:rPr>
          <w:rFonts w:cs="Times New Roman"/>
          <w:bCs/>
          <w:vertAlign w:val="superscript"/>
        </w:rPr>
        <w:t>nd</w:t>
      </w:r>
      <w:r w:rsidRPr="00D82EA1">
        <w:rPr>
          <w:rFonts w:cs="Times New Roman"/>
          <w:bCs/>
        </w:rPr>
        <w:t xml:space="preserve"> by </w:t>
      </w:r>
      <w:r>
        <w:rPr>
          <w:rFonts w:cs="Times New Roman"/>
          <w:bCs/>
        </w:rPr>
        <w:t>Doug Morrison</w:t>
      </w:r>
      <w:r w:rsidRPr="00D82EA1">
        <w:rPr>
          <w:rFonts w:cs="Times New Roman"/>
          <w:bCs/>
        </w:rPr>
        <w:t>. Motion carried unanimously.</w:t>
      </w:r>
    </w:p>
    <w:p w:rsidR="00D911D3" w:rsidRDefault="00D911D3" w:rsidP="00D911D3">
      <w:pPr>
        <w:rPr>
          <w:rFonts w:cs="Times New Roman"/>
          <w:b/>
          <w:bCs/>
          <w:u w:val="single"/>
        </w:rPr>
      </w:pPr>
      <w:r>
        <w:rPr>
          <w:rFonts w:cs="Times New Roman"/>
          <w:b/>
          <w:bCs/>
          <w:u w:val="single"/>
        </w:rPr>
        <w:t>GENERAL PUBLIC AGENDA</w:t>
      </w:r>
    </w:p>
    <w:p w:rsidR="00D911D3" w:rsidRPr="00D911D3" w:rsidRDefault="00D911D3" w:rsidP="00D911D3">
      <w:pPr>
        <w:pStyle w:val="ListParagraph"/>
        <w:numPr>
          <w:ilvl w:val="0"/>
          <w:numId w:val="2"/>
        </w:numPr>
        <w:rPr>
          <w:rFonts w:cs="Times New Roman"/>
          <w:bCs/>
        </w:rPr>
      </w:pPr>
      <w:r>
        <w:t>Tereasa Houtz, Landisburg Ambulance was present. Four(4) calls were reported.</w:t>
      </w:r>
    </w:p>
    <w:p w:rsidR="00D911D3" w:rsidRPr="00D911D3" w:rsidRDefault="00D911D3" w:rsidP="00D911D3">
      <w:pPr>
        <w:pStyle w:val="ListParagraph"/>
        <w:rPr>
          <w:rFonts w:cs="Times New Roman"/>
          <w:bCs/>
        </w:rPr>
      </w:pPr>
      <w:r>
        <w:t xml:space="preserve"> </w:t>
      </w:r>
    </w:p>
    <w:p w:rsidR="00D911D3" w:rsidRPr="00D82EA1" w:rsidRDefault="00D911D3" w:rsidP="00D911D3">
      <w:pPr>
        <w:pStyle w:val="ListParagraph"/>
        <w:numPr>
          <w:ilvl w:val="0"/>
          <w:numId w:val="2"/>
        </w:numPr>
        <w:rPr>
          <w:rFonts w:cs="Times New Roman"/>
          <w:bCs/>
        </w:rPr>
      </w:pPr>
      <w:r>
        <w:rPr>
          <w:rFonts w:cs="Times New Roman"/>
          <w:bCs/>
        </w:rPr>
        <w:t>Tom Palm was present to have the surveyed print signed by the Landisburg Borough Council. Motion to sign the surveyed print by Douglas Morrison. 2</w:t>
      </w:r>
      <w:r w:rsidRPr="00D911D3">
        <w:rPr>
          <w:rFonts w:cs="Times New Roman"/>
          <w:bCs/>
          <w:vertAlign w:val="superscript"/>
        </w:rPr>
        <w:t>nd</w:t>
      </w:r>
      <w:r>
        <w:rPr>
          <w:rFonts w:cs="Times New Roman"/>
          <w:bCs/>
        </w:rPr>
        <w:t xml:space="preserve"> by Douglas Gust. Motion carried unanimously.</w:t>
      </w:r>
    </w:p>
    <w:p w:rsidR="00D911D3" w:rsidRDefault="00D911D3" w:rsidP="00D911D3">
      <w:pPr>
        <w:rPr>
          <w:rFonts w:cs="Times New Roman"/>
          <w:b/>
          <w:bCs/>
          <w:u w:val="single"/>
        </w:rPr>
      </w:pPr>
      <w:r>
        <w:rPr>
          <w:rFonts w:cs="Times New Roman"/>
          <w:b/>
          <w:bCs/>
          <w:u w:val="single"/>
        </w:rPr>
        <w:t>OLD BUSINESS</w:t>
      </w:r>
    </w:p>
    <w:p w:rsidR="00AF6D29" w:rsidRDefault="00B47DCC" w:rsidP="00B47DCC">
      <w:pPr>
        <w:pStyle w:val="ListParagraph"/>
        <w:numPr>
          <w:ilvl w:val="0"/>
          <w:numId w:val="4"/>
        </w:numPr>
      </w:pPr>
      <w:r>
        <w:t>Ordinance Committee.</w:t>
      </w:r>
    </w:p>
    <w:p w:rsidR="00B47DCC" w:rsidRDefault="00B47DCC" w:rsidP="00B47DCC">
      <w:pPr>
        <w:pStyle w:val="ListParagraph"/>
        <w:numPr>
          <w:ilvl w:val="0"/>
          <w:numId w:val="5"/>
        </w:numPr>
      </w:pPr>
      <w:r>
        <w:t>Grass and Weed Ordinance to be discussed with Borough Solicitor during his attendance at July 2020 Borough Council Meeting.</w:t>
      </w:r>
    </w:p>
    <w:p w:rsidR="00B47DCC" w:rsidRDefault="00B47DCC" w:rsidP="00B47DCC">
      <w:pPr>
        <w:pStyle w:val="ListParagraph"/>
        <w:numPr>
          <w:ilvl w:val="0"/>
          <w:numId w:val="5"/>
        </w:numPr>
      </w:pPr>
      <w:r>
        <w:t xml:space="preserve">Creating a tax base to be discussed with Borough Solicitor during his attendance at July, 2020 Borough Council Meeting. Motion by Douglas Gust to have Borough Solicitor provide </w:t>
      </w:r>
      <w:r w:rsidR="00EF4748">
        <w:t xml:space="preserve">taxing </w:t>
      </w:r>
      <w:r>
        <w:t>options. 2</w:t>
      </w:r>
      <w:r w:rsidRPr="00B47DCC">
        <w:rPr>
          <w:vertAlign w:val="superscript"/>
        </w:rPr>
        <w:t>nd</w:t>
      </w:r>
      <w:r>
        <w:t xml:space="preserve"> by Jamie Baughman. Motion carried unanimously.</w:t>
      </w:r>
    </w:p>
    <w:p w:rsidR="00EF4748" w:rsidRDefault="00EF4748" w:rsidP="00B47DCC">
      <w:pPr>
        <w:pStyle w:val="ListParagraph"/>
        <w:numPr>
          <w:ilvl w:val="0"/>
          <w:numId w:val="5"/>
        </w:numPr>
      </w:pPr>
      <w:r>
        <w:t xml:space="preserve">Larry Baum inquired about the insurance claim and payment of the Borough Building damage in 2019. Doug Morrison motions that the Landisburg Fire Company Fire Suppression milages and the Landisburg Ambulance milages be paid for the years 2020 and 2021 in lieu of </w:t>
      </w:r>
      <w:r w:rsidR="00494695">
        <w:t>the Borough Council not having a tax base or other revenues in place. 2</w:t>
      </w:r>
      <w:r w:rsidR="00494695" w:rsidRPr="00494695">
        <w:rPr>
          <w:vertAlign w:val="superscript"/>
        </w:rPr>
        <w:t>nd</w:t>
      </w:r>
      <w:r w:rsidR="00494695">
        <w:t xml:space="preserve"> by Larry Baum. Motion carried unanimously.</w:t>
      </w:r>
    </w:p>
    <w:p w:rsidR="00494695" w:rsidRDefault="00494695" w:rsidP="00494695"/>
    <w:p w:rsidR="00494695" w:rsidRDefault="00494695" w:rsidP="00494695"/>
    <w:p w:rsidR="00494695" w:rsidRDefault="00494695" w:rsidP="00494695">
      <w:r>
        <w:rPr>
          <w:b/>
          <w:u w:val="single"/>
        </w:rPr>
        <w:lastRenderedPageBreak/>
        <w:t>OLD BUSINESS</w:t>
      </w:r>
      <w:r>
        <w:t xml:space="preserve"> – cont.</w:t>
      </w:r>
    </w:p>
    <w:p w:rsidR="00494695" w:rsidRDefault="00494695" w:rsidP="00494695">
      <w:pPr>
        <w:pStyle w:val="ListParagraph"/>
        <w:numPr>
          <w:ilvl w:val="0"/>
          <w:numId w:val="6"/>
        </w:numPr>
      </w:pPr>
      <w:r>
        <w:t>Code Enforcement Officer, Harry Nazzaro.</w:t>
      </w:r>
    </w:p>
    <w:p w:rsidR="00494695" w:rsidRDefault="00494695" w:rsidP="00494695">
      <w:pPr>
        <w:pStyle w:val="ListParagraph"/>
        <w:numPr>
          <w:ilvl w:val="0"/>
          <w:numId w:val="7"/>
        </w:numPr>
      </w:pPr>
      <w:r>
        <w:t>Usable Grass and Weed Ordinance.</w:t>
      </w:r>
    </w:p>
    <w:p w:rsidR="00494695" w:rsidRDefault="00494695" w:rsidP="00494695">
      <w:pPr>
        <w:pStyle w:val="ListParagraph"/>
        <w:numPr>
          <w:ilvl w:val="0"/>
          <w:numId w:val="7"/>
        </w:numPr>
      </w:pPr>
      <w:r>
        <w:t>Sidewalk Grants. Thomas Gates to contact contractors for a verbal cost per square/foot installation.</w:t>
      </w:r>
    </w:p>
    <w:p w:rsidR="00ED284E" w:rsidRDefault="00ED284E" w:rsidP="00ED284E">
      <w:pPr>
        <w:pStyle w:val="ListParagraph"/>
      </w:pPr>
      <w:r>
        <w:t xml:space="preserve"> </w:t>
      </w:r>
    </w:p>
    <w:p w:rsidR="00ED284E" w:rsidRDefault="00ED284E" w:rsidP="00ED284E">
      <w:pPr>
        <w:pStyle w:val="ListParagraph"/>
        <w:numPr>
          <w:ilvl w:val="0"/>
          <w:numId w:val="10"/>
        </w:numPr>
      </w:pPr>
      <w:r>
        <w:t>Waste Water Treatment Plant, Doug Morrison.</w:t>
      </w:r>
    </w:p>
    <w:p w:rsidR="00ED284E" w:rsidRDefault="00ED284E" w:rsidP="00ED284E">
      <w:pPr>
        <w:pStyle w:val="ListParagraph"/>
        <w:numPr>
          <w:ilvl w:val="0"/>
          <w:numId w:val="11"/>
        </w:numPr>
      </w:pPr>
      <w:r>
        <w:t>Reporting issues. Need to refile.</w:t>
      </w:r>
    </w:p>
    <w:p w:rsidR="00ED284E" w:rsidRDefault="00ED284E" w:rsidP="00ED284E">
      <w:pPr>
        <w:pStyle w:val="ListParagraph"/>
        <w:numPr>
          <w:ilvl w:val="0"/>
          <w:numId w:val="11"/>
        </w:numPr>
      </w:pPr>
      <w:r>
        <w:t>Aging of plant continue to be challenging.</w:t>
      </w:r>
    </w:p>
    <w:p w:rsidR="00ED284E" w:rsidRDefault="00ED284E" w:rsidP="00ED284E">
      <w:pPr>
        <w:pStyle w:val="ListParagraph"/>
        <w:numPr>
          <w:ilvl w:val="0"/>
          <w:numId w:val="11"/>
        </w:numPr>
      </w:pPr>
      <w:r>
        <w:t>Municipal Authority Board issues.</w:t>
      </w:r>
    </w:p>
    <w:p w:rsidR="00ED284E" w:rsidRDefault="00ED284E" w:rsidP="00ED284E">
      <w:pPr>
        <w:pStyle w:val="ListParagraph"/>
        <w:numPr>
          <w:ilvl w:val="0"/>
          <w:numId w:val="11"/>
        </w:numPr>
      </w:pPr>
      <w:r>
        <w:t>Repayment of loan to Landisburg Borough after settlements.</w:t>
      </w:r>
    </w:p>
    <w:p w:rsidR="00494695" w:rsidRDefault="00494695" w:rsidP="00494695">
      <w:pPr>
        <w:pStyle w:val="ListParagraph"/>
      </w:pPr>
      <w:r>
        <w:t xml:space="preserve"> </w:t>
      </w:r>
    </w:p>
    <w:p w:rsidR="00494695" w:rsidRDefault="00494695" w:rsidP="00494695">
      <w:pPr>
        <w:pStyle w:val="ListParagraph"/>
        <w:numPr>
          <w:ilvl w:val="0"/>
          <w:numId w:val="8"/>
        </w:numPr>
      </w:pPr>
      <w:r>
        <w:t>Emergency Management, Jacob Baughman.</w:t>
      </w:r>
    </w:p>
    <w:p w:rsidR="00494695" w:rsidRDefault="00494695" w:rsidP="00494695">
      <w:pPr>
        <w:pStyle w:val="ListParagraph"/>
        <w:numPr>
          <w:ilvl w:val="0"/>
          <w:numId w:val="9"/>
        </w:numPr>
      </w:pPr>
      <w:r>
        <w:t>Still having a supply of gloves and masks.</w:t>
      </w:r>
    </w:p>
    <w:p w:rsidR="00ED284E" w:rsidRDefault="00494695" w:rsidP="00ED284E">
      <w:pPr>
        <w:pStyle w:val="ListParagraph"/>
        <w:numPr>
          <w:ilvl w:val="0"/>
          <w:numId w:val="9"/>
        </w:numPr>
      </w:pPr>
      <w:r>
        <w:t xml:space="preserve">National Night Out still scheduled for </w:t>
      </w:r>
      <w:r w:rsidR="00ED284E">
        <w:t>August 4</w:t>
      </w:r>
      <w:r w:rsidR="00ED284E" w:rsidRPr="00ED284E">
        <w:rPr>
          <w:vertAlign w:val="superscript"/>
        </w:rPr>
        <w:t>th</w:t>
      </w:r>
      <w:r w:rsidR="00ED284E">
        <w:t xml:space="preserve">, 2020. Donations are still coming in. </w:t>
      </w:r>
    </w:p>
    <w:p w:rsidR="00ED284E" w:rsidRDefault="00ED284E" w:rsidP="00ED284E">
      <w:pPr>
        <w:pStyle w:val="ListParagraph"/>
      </w:pPr>
      <w:r>
        <w:t xml:space="preserve"> </w:t>
      </w:r>
    </w:p>
    <w:p w:rsidR="00ED284E" w:rsidRDefault="00ED284E" w:rsidP="00ED284E">
      <w:pPr>
        <w:pStyle w:val="ListParagraph"/>
        <w:numPr>
          <w:ilvl w:val="0"/>
          <w:numId w:val="14"/>
        </w:numPr>
      </w:pPr>
      <w:r>
        <w:t>Spring Clean-up.</w:t>
      </w:r>
    </w:p>
    <w:p w:rsidR="00ED284E" w:rsidRDefault="00ED284E" w:rsidP="00ED284E">
      <w:pPr>
        <w:pStyle w:val="ListParagraph"/>
        <w:numPr>
          <w:ilvl w:val="0"/>
          <w:numId w:val="15"/>
        </w:numPr>
      </w:pPr>
      <w:r>
        <w:t>No collection issues.</w:t>
      </w:r>
    </w:p>
    <w:p w:rsidR="00ED284E" w:rsidRDefault="00ED284E" w:rsidP="00ED284E">
      <w:pPr>
        <w:pStyle w:val="ListParagraph"/>
        <w:numPr>
          <w:ilvl w:val="0"/>
          <w:numId w:val="15"/>
        </w:numPr>
      </w:pPr>
      <w:r>
        <w:t>Not all Borough residents were aware. Possibly use the Emergency Texting System and/or put flyers in the sewer bills prior to the clean-up date.</w:t>
      </w:r>
    </w:p>
    <w:p w:rsidR="00147AFA" w:rsidRDefault="00147AFA" w:rsidP="00147AFA">
      <w:pPr>
        <w:pStyle w:val="ListParagraph"/>
      </w:pPr>
      <w:r>
        <w:t xml:space="preserve"> </w:t>
      </w:r>
    </w:p>
    <w:p w:rsidR="00147AFA" w:rsidRDefault="00147AFA" w:rsidP="00147AFA">
      <w:pPr>
        <w:pStyle w:val="ListParagraph"/>
        <w:numPr>
          <w:ilvl w:val="0"/>
          <w:numId w:val="14"/>
        </w:numPr>
      </w:pPr>
      <w:r>
        <w:t>Farmer’s Market. Still on schedule. Advertise in the Perry County Times.</w:t>
      </w:r>
    </w:p>
    <w:p w:rsidR="00147AFA" w:rsidRDefault="00147AFA" w:rsidP="00147AFA"/>
    <w:p w:rsidR="00147AFA" w:rsidRDefault="00147AFA" w:rsidP="00147AFA"/>
    <w:p w:rsidR="00147AFA" w:rsidRDefault="00147AFA" w:rsidP="00147AFA"/>
    <w:p w:rsidR="00147AFA" w:rsidRDefault="00147AFA" w:rsidP="00147AFA"/>
    <w:p w:rsidR="00147AFA" w:rsidRDefault="00147AFA" w:rsidP="00147AFA"/>
    <w:p w:rsidR="00147AFA" w:rsidRDefault="00147AFA" w:rsidP="00147AFA"/>
    <w:p w:rsidR="00147AFA" w:rsidRDefault="00147AFA" w:rsidP="00147AFA"/>
    <w:p w:rsidR="00147AFA" w:rsidRDefault="00147AFA" w:rsidP="00147AFA"/>
    <w:p w:rsidR="00147AFA" w:rsidRDefault="00147AFA" w:rsidP="00147AFA"/>
    <w:p w:rsidR="00147AFA" w:rsidRDefault="00147AFA" w:rsidP="00147AFA"/>
    <w:p w:rsidR="00147AFA" w:rsidRDefault="00147AFA" w:rsidP="00147AFA">
      <w:r>
        <w:rPr>
          <w:b/>
          <w:u w:val="single"/>
        </w:rPr>
        <w:lastRenderedPageBreak/>
        <w:t>NEW BUSINESS</w:t>
      </w:r>
    </w:p>
    <w:p w:rsidR="00147AFA" w:rsidRDefault="00147AFA" w:rsidP="00147AFA">
      <w:pPr>
        <w:pStyle w:val="ListParagraph"/>
        <w:numPr>
          <w:ilvl w:val="0"/>
          <w:numId w:val="17"/>
        </w:numPr>
      </w:pPr>
      <w:r>
        <w:t>Letter authored by Jacob Baughman. Discussed.</w:t>
      </w:r>
    </w:p>
    <w:p w:rsidR="00147AFA" w:rsidRDefault="00147AFA" w:rsidP="00147AFA">
      <w:pPr>
        <w:pStyle w:val="ListParagraph"/>
      </w:pPr>
      <w:r>
        <w:t xml:space="preserve"> </w:t>
      </w:r>
    </w:p>
    <w:p w:rsidR="00147AFA" w:rsidRDefault="00147AFA" w:rsidP="00147AFA">
      <w:pPr>
        <w:pStyle w:val="ListParagraph"/>
        <w:numPr>
          <w:ilvl w:val="0"/>
          <w:numId w:val="17"/>
        </w:numPr>
      </w:pPr>
      <w:r>
        <w:t>Deed Tax Parcel #270,143.02-096.00. Signed.</w:t>
      </w:r>
    </w:p>
    <w:p w:rsidR="00147AFA" w:rsidRDefault="00147AFA" w:rsidP="00147AFA">
      <w:pPr>
        <w:pStyle w:val="ListParagraph"/>
      </w:pPr>
    </w:p>
    <w:p w:rsidR="00147AFA" w:rsidRDefault="00147AFA" w:rsidP="00147AFA">
      <w:pPr>
        <w:pStyle w:val="ListParagraph"/>
        <w:numPr>
          <w:ilvl w:val="0"/>
          <w:numId w:val="17"/>
        </w:numPr>
      </w:pPr>
      <w:r>
        <w:t>Perry Count Fair Brochure Advertisement.</w:t>
      </w:r>
    </w:p>
    <w:p w:rsidR="00147AFA" w:rsidRDefault="00147AFA" w:rsidP="00147AFA">
      <w:pPr>
        <w:pStyle w:val="ListParagraph"/>
        <w:numPr>
          <w:ilvl w:val="0"/>
          <w:numId w:val="18"/>
        </w:numPr>
      </w:pPr>
      <w:r>
        <w:t xml:space="preserve">The Perry County Fair has been cancelled for the year 2020. The </w:t>
      </w:r>
      <w:r w:rsidR="00FB2414">
        <w:t>f</w:t>
      </w:r>
      <w:r>
        <w:t xml:space="preserve">unds used for advertisement </w:t>
      </w:r>
      <w:r w:rsidR="00FB2414">
        <w:t xml:space="preserve">in </w:t>
      </w:r>
      <w:r>
        <w:t>the Perry County Fair Brochure wi</w:t>
      </w:r>
      <w:r w:rsidR="00FB2414">
        <w:t>l</w:t>
      </w:r>
      <w:bookmarkStart w:id="0" w:name="_GoBack"/>
      <w:bookmarkEnd w:id="0"/>
      <w:r>
        <w:t>l be used for 2021 Perry County Fair Brochure.</w:t>
      </w:r>
    </w:p>
    <w:p w:rsidR="00147AFA" w:rsidRDefault="00147AFA" w:rsidP="00147AFA">
      <w:pPr>
        <w:pStyle w:val="ListParagraph"/>
      </w:pPr>
      <w:r>
        <w:t xml:space="preserve"> </w:t>
      </w:r>
    </w:p>
    <w:p w:rsidR="00147AFA" w:rsidRDefault="00147AFA" w:rsidP="00147AFA">
      <w:pPr>
        <w:pStyle w:val="ListParagraph"/>
        <w:numPr>
          <w:ilvl w:val="0"/>
          <w:numId w:val="19"/>
        </w:numPr>
      </w:pPr>
      <w:r>
        <w:t>Landisburg Borough Auditors.</w:t>
      </w:r>
    </w:p>
    <w:p w:rsidR="00147AFA" w:rsidRDefault="003902BA" w:rsidP="00147AFA">
      <w:pPr>
        <w:pStyle w:val="ListParagraph"/>
        <w:numPr>
          <w:ilvl w:val="0"/>
          <w:numId w:val="20"/>
        </w:numPr>
      </w:pPr>
      <w:r>
        <w:t xml:space="preserve">Discussions of how to better the process and get the required information and reports filed in a </w:t>
      </w:r>
      <w:proofErr w:type="gramStart"/>
      <w:r>
        <w:t>more timely</w:t>
      </w:r>
      <w:proofErr w:type="gramEnd"/>
      <w:r>
        <w:t xml:space="preserve"> manner.</w:t>
      </w:r>
    </w:p>
    <w:p w:rsidR="003902BA" w:rsidRDefault="003902BA" w:rsidP="003902BA">
      <w:pPr>
        <w:pStyle w:val="ListParagraph"/>
      </w:pPr>
      <w:r>
        <w:t xml:space="preserve"> </w:t>
      </w:r>
    </w:p>
    <w:p w:rsidR="003902BA" w:rsidRDefault="003902BA" w:rsidP="003902BA">
      <w:pPr>
        <w:pStyle w:val="ListParagraph"/>
        <w:numPr>
          <w:ilvl w:val="0"/>
          <w:numId w:val="21"/>
        </w:numPr>
      </w:pPr>
      <w:r>
        <w:t>Accident Report Application.</w:t>
      </w:r>
    </w:p>
    <w:p w:rsidR="003902BA" w:rsidRDefault="003902BA" w:rsidP="003902BA">
      <w:pPr>
        <w:pStyle w:val="ListParagraph"/>
        <w:numPr>
          <w:ilvl w:val="0"/>
          <w:numId w:val="22"/>
        </w:numPr>
      </w:pPr>
      <w:r>
        <w:t>Council’s sentiments of traffic at this intersection are an on-going problem.</w:t>
      </w:r>
    </w:p>
    <w:p w:rsidR="003902BA" w:rsidRDefault="003902BA" w:rsidP="003902BA">
      <w:pPr>
        <w:pStyle w:val="ListParagraph"/>
        <w:numPr>
          <w:ilvl w:val="0"/>
          <w:numId w:val="22"/>
        </w:numPr>
      </w:pPr>
      <w:r>
        <w:t>No need to further investigate this particular incident.</w:t>
      </w:r>
    </w:p>
    <w:p w:rsidR="003902BA" w:rsidRDefault="003902BA" w:rsidP="003902BA"/>
    <w:p w:rsidR="003902BA" w:rsidRDefault="003902BA" w:rsidP="003902BA"/>
    <w:p w:rsidR="003902BA" w:rsidRDefault="003902BA" w:rsidP="003902BA">
      <w:pPr>
        <w:rPr>
          <w:rFonts w:cs="Times New Roman"/>
          <w:bCs/>
        </w:rPr>
      </w:pPr>
      <w:r>
        <w:rPr>
          <w:rFonts w:cs="Times New Roman"/>
          <w:bCs/>
        </w:rPr>
        <w:t xml:space="preserve">Bills were read. </w:t>
      </w:r>
    </w:p>
    <w:p w:rsidR="003902BA" w:rsidRDefault="003902BA" w:rsidP="003902BA">
      <w:pPr>
        <w:rPr>
          <w:rFonts w:cs="Times New Roman"/>
          <w:bCs/>
        </w:rPr>
      </w:pPr>
    </w:p>
    <w:p w:rsidR="003902BA" w:rsidRDefault="003902BA" w:rsidP="003902BA">
      <w:pPr>
        <w:rPr>
          <w:rFonts w:cs="Times New Roman"/>
          <w:bCs/>
        </w:rPr>
      </w:pPr>
      <w:r>
        <w:rPr>
          <w:rFonts w:cs="Times New Roman"/>
          <w:bCs/>
        </w:rPr>
        <w:t>Motion to pay Bills by Doug Morrison. 2</w:t>
      </w:r>
      <w:r w:rsidRPr="005B4F0C">
        <w:rPr>
          <w:rFonts w:cs="Times New Roman"/>
          <w:bCs/>
          <w:vertAlign w:val="superscript"/>
        </w:rPr>
        <w:t>nd</w:t>
      </w:r>
      <w:r>
        <w:rPr>
          <w:rFonts w:cs="Times New Roman"/>
          <w:bCs/>
        </w:rPr>
        <w:t xml:space="preserve"> by Jamie Baughman. Motion carried unanimously.</w:t>
      </w:r>
    </w:p>
    <w:p w:rsidR="003902BA" w:rsidRDefault="003902BA" w:rsidP="003902BA">
      <w:pPr>
        <w:rPr>
          <w:rFonts w:cs="Times New Roman"/>
          <w:bCs/>
        </w:rPr>
      </w:pPr>
    </w:p>
    <w:p w:rsidR="003902BA" w:rsidRDefault="003902BA" w:rsidP="003902BA">
      <w:r>
        <w:rPr>
          <w:rFonts w:cs="Times New Roman"/>
          <w:bCs/>
        </w:rPr>
        <w:t>Adjournment at 2030 hours.</w:t>
      </w:r>
      <w:r>
        <w:t xml:space="preserve">  </w:t>
      </w:r>
    </w:p>
    <w:p w:rsidR="003902BA" w:rsidRDefault="003902BA" w:rsidP="003902BA"/>
    <w:p w:rsidR="00147AFA" w:rsidRPr="00147AFA" w:rsidRDefault="00147AFA" w:rsidP="00147AFA">
      <w:pPr>
        <w:pStyle w:val="ListParagraph"/>
      </w:pPr>
    </w:p>
    <w:p w:rsidR="00ED284E" w:rsidRDefault="00ED284E" w:rsidP="00ED284E"/>
    <w:p w:rsidR="00ED284E" w:rsidRDefault="00ED284E" w:rsidP="00ED284E">
      <w:pPr>
        <w:pStyle w:val="ListParagraph"/>
        <w:ind w:left="1080"/>
      </w:pPr>
    </w:p>
    <w:p w:rsidR="00494695" w:rsidRPr="00494695" w:rsidRDefault="00494695" w:rsidP="00494695">
      <w:pPr>
        <w:pStyle w:val="ListParagraph"/>
      </w:pPr>
    </w:p>
    <w:sectPr w:rsidR="00494695" w:rsidRPr="00494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igh Tower Text">
    <w:panose1 w:val="0204050205050603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739"/>
    <w:multiLevelType w:val="hybridMultilevel"/>
    <w:tmpl w:val="C5503CEA"/>
    <w:lvl w:ilvl="0" w:tplc="A1780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3D34EB"/>
    <w:multiLevelType w:val="hybridMultilevel"/>
    <w:tmpl w:val="7C1817BC"/>
    <w:lvl w:ilvl="0" w:tplc="E73433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637ED1"/>
    <w:multiLevelType w:val="hybridMultilevel"/>
    <w:tmpl w:val="1C2E98CC"/>
    <w:lvl w:ilvl="0" w:tplc="DDDE30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846BF8"/>
    <w:multiLevelType w:val="hybridMultilevel"/>
    <w:tmpl w:val="26281270"/>
    <w:lvl w:ilvl="0" w:tplc="A34E7A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9837A4"/>
    <w:multiLevelType w:val="hybridMultilevel"/>
    <w:tmpl w:val="9A7058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355AA3"/>
    <w:multiLevelType w:val="hybridMultilevel"/>
    <w:tmpl w:val="35E4F6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C841D7"/>
    <w:multiLevelType w:val="hybridMultilevel"/>
    <w:tmpl w:val="06D8C9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3A42E3"/>
    <w:multiLevelType w:val="hybridMultilevel"/>
    <w:tmpl w:val="F432B9C0"/>
    <w:lvl w:ilvl="0" w:tplc="DC3A3B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E75691"/>
    <w:multiLevelType w:val="hybridMultilevel"/>
    <w:tmpl w:val="444A3F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2F3ED2"/>
    <w:multiLevelType w:val="hybridMultilevel"/>
    <w:tmpl w:val="FF724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CD7DB7"/>
    <w:multiLevelType w:val="hybridMultilevel"/>
    <w:tmpl w:val="F71221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456713"/>
    <w:multiLevelType w:val="hybridMultilevel"/>
    <w:tmpl w:val="00A2A50C"/>
    <w:lvl w:ilvl="0" w:tplc="C12C3A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5305B0A"/>
    <w:multiLevelType w:val="hybridMultilevel"/>
    <w:tmpl w:val="8BB651EC"/>
    <w:lvl w:ilvl="0" w:tplc="0409000B">
      <w:start w:val="1"/>
      <w:numFmt w:val="bullet"/>
      <w:lvlText w:val=""/>
      <w:lvlJc w:val="left"/>
      <w:pPr>
        <w:ind w:left="720" w:hanging="360"/>
      </w:pPr>
      <w:rPr>
        <w:rFonts w:ascii="Wingdings" w:hAnsi="Wingding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8017A0C"/>
    <w:multiLevelType w:val="hybridMultilevel"/>
    <w:tmpl w:val="45B48E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456DA6"/>
    <w:multiLevelType w:val="hybridMultilevel"/>
    <w:tmpl w:val="EDD814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F72CFF"/>
    <w:multiLevelType w:val="hybridMultilevel"/>
    <w:tmpl w:val="3B8CE9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007A18"/>
    <w:multiLevelType w:val="hybridMultilevel"/>
    <w:tmpl w:val="BE9AC4CC"/>
    <w:lvl w:ilvl="0" w:tplc="FF60D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C967431"/>
    <w:multiLevelType w:val="hybridMultilevel"/>
    <w:tmpl w:val="794E2A96"/>
    <w:lvl w:ilvl="0" w:tplc="39ACD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DE36582"/>
    <w:multiLevelType w:val="hybridMultilevel"/>
    <w:tmpl w:val="DECA962A"/>
    <w:lvl w:ilvl="0" w:tplc="19EA9F9E">
      <w:start w:val="1"/>
      <w:numFmt w:val="bullet"/>
      <w:lvlText w:val="-"/>
      <w:lvlJc w:val="left"/>
      <w:pPr>
        <w:ind w:left="720" w:hanging="360"/>
      </w:pPr>
      <w:rPr>
        <w:rFonts w:ascii="High Tower Text" w:eastAsiaTheme="minorHAnsi" w:hAnsi="High Tower Tex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697F5D"/>
    <w:multiLevelType w:val="hybridMultilevel"/>
    <w:tmpl w:val="B9C098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1305BB"/>
    <w:multiLevelType w:val="hybridMultilevel"/>
    <w:tmpl w:val="101431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8D145C"/>
    <w:multiLevelType w:val="hybridMultilevel"/>
    <w:tmpl w:val="14FAFAB6"/>
    <w:lvl w:ilvl="0" w:tplc="B888D0F0">
      <w:start w:val="1"/>
      <w:numFmt w:val="bullet"/>
      <w:lvlText w:val="-"/>
      <w:lvlJc w:val="left"/>
      <w:pPr>
        <w:ind w:left="720" w:hanging="360"/>
      </w:pPr>
      <w:rPr>
        <w:rFonts w:ascii="High Tower Text" w:eastAsiaTheme="minorHAnsi" w:hAnsi="High Tower Tex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9"/>
  </w:num>
  <w:num w:numId="4">
    <w:abstractNumId w:val="4"/>
  </w:num>
  <w:num w:numId="5">
    <w:abstractNumId w:val="0"/>
  </w:num>
  <w:num w:numId="6">
    <w:abstractNumId w:val="6"/>
  </w:num>
  <w:num w:numId="7">
    <w:abstractNumId w:val="3"/>
  </w:num>
  <w:num w:numId="8">
    <w:abstractNumId w:val="10"/>
  </w:num>
  <w:num w:numId="9">
    <w:abstractNumId w:val="2"/>
  </w:num>
  <w:num w:numId="10">
    <w:abstractNumId w:val="5"/>
  </w:num>
  <w:num w:numId="11">
    <w:abstractNumId w:val="7"/>
  </w:num>
  <w:num w:numId="12">
    <w:abstractNumId w:val="21"/>
  </w:num>
  <w:num w:numId="13">
    <w:abstractNumId w:val="14"/>
  </w:num>
  <w:num w:numId="14">
    <w:abstractNumId w:val="20"/>
  </w:num>
  <w:num w:numId="15">
    <w:abstractNumId w:val="17"/>
  </w:num>
  <w:num w:numId="16">
    <w:abstractNumId w:val="18"/>
  </w:num>
  <w:num w:numId="17">
    <w:abstractNumId w:val="15"/>
  </w:num>
  <w:num w:numId="18">
    <w:abstractNumId w:val="16"/>
  </w:num>
  <w:num w:numId="19">
    <w:abstractNumId w:val="13"/>
  </w:num>
  <w:num w:numId="20">
    <w:abstractNumId w:val="1"/>
  </w:num>
  <w:num w:numId="21">
    <w:abstractNumId w:val="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1D3"/>
    <w:rsid w:val="00147AFA"/>
    <w:rsid w:val="00291C90"/>
    <w:rsid w:val="003902BA"/>
    <w:rsid w:val="00494695"/>
    <w:rsid w:val="00844A97"/>
    <w:rsid w:val="00A54FD1"/>
    <w:rsid w:val="00AE0A11"/>
    <w:rsid w:val="00B47DCC"/>
    <w:rsid w:val="00D911D3"/>
    <w:rsid w:val="00ED284E"/>
    <w:rsid w:val="00EF4748"/>
    <w:rsid w:val="00F818AB"/>
    <w:rsid w:val="00FA0ADB"/>
    <w:rsid w:val="00FB2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igh Tower Text" w:eastAsiaTheme="minorHAnsi" w:hAnsi="High Tower Text"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1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91C90"/>
    <w:pPr>
      <w:spacing w:after="0" w:line="240" w:lineRule="auto"/>
    </w:pPr>
    <w:rPr>
      <w:rFonts w:eastAsiaTheme="majorEastAsia"/>
      <w:sz w:val="22"/>
      <w:szCs w:val="20"/>
    </w:rPr>
  </w:style>
  <w:style w:type="paragraph" w:styleId="EnvelopeAddress">
    <w:name w:val="envelope address"/>
    <w:basedOn w:val="Normal"/>
    <w:uiPriority w:val="99"/>
    <w:semiHidden/>
    <w:unhideWhenUsed/>
    <w:rsid w:val="00FA0ADB"/>
    <w:pPr>
      <w:framePr w:w="7920" w:h="1980" w:hRule="exact" w:hSpace="180" w:wrap="auto" w:hAnchor="page" w:xAlign="center" w:yAlign="bottom"/>
      <w:spacing w:after="0" w:line="240" w:lineRule="auto"/>
      <w:ind w:left="2880"/>
    </w:pPr>
    <w:rPr>
      <w:rFonts w:eastAsiaTheme="majorEastAsia"/>
      <w:sz w:val="32"/>
    </w:rPr>
  </w:style>
  <w:style w:type="paragraph" w:styleId="ListParagraph">
    <w:name w:val="List Paragraph"/>
    <w:basedOn w:val="Normal"/>
    <w:uiPriority w:val="34"/>
    <w:qFormat/>
    <w:rsid w:val="00D911D3"/>
    <w:pPr>
      <w:ind w:left="720"/>
      <w:contextualSpacing/>
    </w:pPr>
  </w:style>
  <w:style w:type="paragraph" w:styleId="BalloonText">
    <w:name w:val="Balloon Text"/>
    <w:basedOn w:val="Normal"/>
    <w:link w:val="BalloonTextChar"/>
    <w:uiPriority w:val="99"/>
    <w:semiHidden/>
    <w:unhideWhenUsed/>
    <w:rsid w:val="00FB2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4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igh Tower Text" w:eastAsiaTheme="minorHAnsi" w:hAnsi="High Tower Text"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1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91C90"/>
    <w:pPr>
      <w:spacing w:after="0" w:line="240" w:lineRule="auto"/>
    </w:pPr>
    <w:rPr>
      <w:rFonts w:eastAsiaTheme="majorEastAsia"/>
      <w:sz w:val="22"/>
      <w:szCs w:val="20"/>
    </w:rPr>
  </w:style>
  <w:style w:type="paragraph" w:styleId="EnvelopeAddress">
    <w:name w:val="envelope address"/>
    <w:basedOn w:val="Normal"/>
    <w:uiPriority w:val="99"/>
    <w:semiHidden/>
    <w:unhideWhenUsed/>
    <w:rsid w:val="00FA0ADB"/>
    <w:pPr>
      <w:framePr w:w="7920" w:h="1980" w:hRule="exact" w:hSpace="180" w:wrap="auto" w:hAnchor="page" w:xAlign="center" w:yAlign="bottom"/>
      <w:spacing w:after="0" w:line="240" w:lineRule="auto"/>
      <w:ind w:left="2880"/>
    </w:pPr>
    <w:rPr>
      <w:rFonts w:eastAsiaTheme="majorEastAsia"/>
      <w:sz w:val="32"/>
    </w:rPr>
  </w:style>
  <w:style w:type="paragraph" w:styleId="ListParagraph">
    <w:name w:val="List Paragraph"/>
    <w:basedOn w:val="Normal"/>
    <w:uiPriority w:val="34"/>
    <w:qFormat/>
    <w:rsid w:val="00D911D3"/>
    <w:pPr>
      <w:ind w:left="720"/>
      <w:contextualSpacing/>
    </w:pPr>
  </w:style>
  <w:style w:type="paragraph" w:styleId="BalloonText">
    <w:name w:val="Balloon Text"/>
    <w:basedOn w:val="Normal"/>
    <w:link w:val="BalloonTextChar"/>
    <w:uiPriority w:val="99"/>
    <w:semiHidden/>
    <w:unhideWhenUsed/>
    <w:rsid w:val="00FB2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4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4</cp:revision>
  <cp:lastPrinted>2020-07-18T16:32:00Z</cp:lastPrinted>
  <dcterms:created xsi:type="dcterms:W3CDTF">2020-06-09T16:51:00Z</dcterms:created>
  <dcterms:modified xsi:type="dcterms:W3CDTF">2020-07-18T16:37:00Z</dcterms:modified>
</cp:coreProperties>
</file>